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A2" w:rsidRDefault="006F5137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9.2pt;margin-top:-35.4pt;width:254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" strokecolor="white [3212]">
            <v:textbox style="mso-fit-shape-to-text:t">
              <w:txbxContent>
                <w:p w:rsidR="00B764A2" w:rsidRPr="00B764A2" w:rsidRDefault="00B764A2" w:rsidP="00B764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B764A2" w:rsidRPr="00B764A2" w:rsidRDefault="00B764A2" w:rsidP="00B764A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ГБПОУ «РО «РКВТ»</w:t>
                  </w:r>
                </w:p>
                <w:p w:rsidR="00B764A2" w:rsidRPr="00B764A2" w:rsidRDefault="00B764A2" w:rsidP="00B764A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____________В.Ю. Маевский</w:t>
                  </w:r>
                </w:p>
                <w:p w:rsidR="00B764A2" w:rsidRPr="00B764A2" w:rsidRDefault="00B764A2" w:rsidP="00B764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«____»_____________2021 год</w:t>
                  </w:r>
                </w:p>
              </w:txbxContent>
            </v:textbox>
          </v:shape>
        </w:pict>
      </w:r>
    </w:p>
    <w:p w:rsidR="00B764A2" w:rsidRDefault="00B764A2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2" w:rsidRDefault="00B764A2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2" w:rsidRDefault="00B764A2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C4" w:rsidRPr="006605C4" w:rsidRDefault="006605C4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C4">
        <w:rPr>
          <w:rFonts w:ascii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6605C4" w:rsidRPr="006605C4" w:rsidRDefault="006605C4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C4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6605C4" w:rsidRPr="006605C4" w:rsidRDefault="006605C4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C4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  </w:t>
      </w:r>
    </w:p>
    <w:p w:rsidR="006605C4" w:rsidRPr="006605C4" w:rsidRDefault="006605C4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C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605C4">
        <w:rPr>
          <w:rFonts w:ascii="Times New Roman" w:hAnsi="Times New Roman" w:cs="Times New Roman"/>
          <w:b/>
          <w:sz w:val="28"/>
          <w:szCs w:val="28"/>
        </w:rPr>
        <w:t>Ростовский-на-Дону</w:t>
      </w:r>
      <w:proofErr w:type="spellEnd"/>
      <w:r w:rsidRPr="006605C4">
        <w:rPr>
          <w:rFonts w:ascii="Times New Roman" w:hAnsi="Times New Roman" w:cs="Times New Roman"/>
          <w:b/>
          <w:sz w:val="28"/>
          <w:szCs w:val="28"/>
        </w:rPr>
        <w:t xml:space="preserve"> колледж водного транспорта»</w:t>
      </w:r>
    </w:p>
    <w:p w:rsidR="006605C4" w:rsidRDefault="006605C4" w:rsidP="0066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B4B" w:rsidRPr="006605C4" w:rsidRDefault="006605C4" w:rsidP="0066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05C4" w:rsidRPr="00790B4B" w:rsidRDefault="006605C4" w:rsidP="0066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76C" w:rsidRDefault="00790B4B" w:rsidP="0066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B4B">
        <w:rPr>
          <w:rFonts w:ascii="Times New Roman" w:hAnsi="Times New Roman" w:cs="Times New Roman"/>
          <w:sz w:val="28"/>
          <w:szCs w:val="28"/>
        </w:rPr>
        <w:t xml:space="preserve">использования физкультурно-спортивными, социально-ориентированными некоммерческими организациями  и спортивными клубами объектов спорта, находящихся в государственной собственности Ростовской области и закрепленных на праве оперативного управления </w:t>
      </w:r>
      <w:r w:rsidR="00E66FB8">
        <w:rPr>
          <w:rFonts w:ascii="Times New Roman" w:hAnsi="Times New Roman" w:cs="Times New Roman"/>
          <w:sz w:val="28"/>
          <w:szCs w:val="28"/>
        </w:rPr>
        <w:t xml:space="preserve">в </w:t>
      </w:r>
      <w:r w:rsidR="006605C4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6605C4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6605C4">
        <w:rPr>
          <w:rFonts w:ascii="Times New Roman" w:hAnsi="Times New Roman" w:cs="Times New Roman"/>
          <w:sz w:val="28"/>
          <w:szCs w:val="28"/>
        </w:rPr>
        <w:t xml:space="preserve"> колледж водного транспорта»</w:t>
      </w:r>
      <w:r w:rsidRPr="00790B4B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790B4B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790B4B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66FB8">
        <w:rPr>
          <w:rFonts w:ascii="Times New Roman" w:hAnsi="Times New Roman" w:cs="Times New Roman"/>
          <w:sz w:val="28"/>
          <w:szCs w:val="28"/>
        </w:rPr>
        <w:t>.</w:t>
      </w:r>
    </w:p>
    <w:p w:rsidR="006605C4" w:rsidRPr="00790B4B" w:rsidRDefault="006605C4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B4B" w:rsidRPr="00790B4B" w:rsidRDefault="00790B4B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4B">
        <w:rPr>
          <w:rFonts w:ascii="Times New Roman" w:hAnsi="Times New Roman" w:cs="Times New Roman"/>
          <w:sz w:val="28"/>
          <w:szCs w:val="28"/>
        </w:rPr>
        <w:t xml:space="preserve">1. </w:t>
      </w:r>
      <w:r w:rsidR="00E66F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6FB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Pr="00790B4B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="00E66FB8">
        <w:rPr>
          <w:rFonts w:ascii="Times New Roman" w:hAnsi="Times New Roman" w:cs="Times New Roman"/>
          <w:sz w:val="28"/>
          <w:szCs w:val="28"/>
        </w:rPr>
        <w:t>условия</w:t>
      </w:r>
      <w:r w:rsidRPr="00790B4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E66FB8">
        <w:rPr>
          <w:rFonts w:ascii="Times New Roman" w:hAnsi="Times New Roman" w:cs="Times New Roman"/>
          <w:sz w:val="28"/>
          <w:szCs w:val="28"/>
        </w:rPr>
        <w:t xml:space="preserve">ения физкультурно-спортивным, </w:t>
      </w:r>
      <w:r w:rsidRPr="00790B4B">
        <w:rPr>
          <w:rFonts w:ascii="Times New Roman" w:hAnsi="Times New Roman" w:cs="Times New Roman"/>
          <w:sz w:val="28"/>
          <w:szCs w:val="28"/>
        </w:rPr>
        <w:t>социаль</w:t>
      </w:r>
      <w:r w:rsidR="00E66FB8">
        <w:rPr>
          <w:rFonts w:ascii="Times New Roman" w:hAnsi="Times New Roman" w:cs="Times New Roman"/>
          <w:sz w:val="28"/>
          <w:szCs w:val="28"/>
        </w:rPr>
        <w:t>но-ориентированным некоммерче</w:t>
      </w:r>
      <w:r w:rsidR="00FE7D32">
        <w:rPr>
          <w:rFonts w:ascii="Times New Roman" w:hAnsi="Times New Roman" w:cs="Times New Roman"/>
          <w:sz w:val="28"/>
          <w:szCs w:val="28"/>
        </w:rPr>
        <w:t>ским организациям и спортивным</w:t>
      </w:r>
      <w:r w:rsidR="00E66FB8">
        <w:rPr>
          <w:rFonts w:ascii="Times New Roman" w:hAnsi="Times New Roman" w:cs="Times New Roman"/>
          <w:sz w:val="28"/>
          <w:szCs w:val="28"/>
        </w:rPr>
        <w:t xml:space="preserve"> </w:t>
      </w:r>
      <w:r w:rsidRPr="00790B4B">
        <w:rPr>
          <w:rFonts w:ascii="Times New Roman" w:hAnsi="Times New Roman" w:cs="Times New Roman"/>
          <w:sz w:val="28"/>
          <w:szCs w:val="28"/>
        </w:rPr>
        <w:t>клубам (далее — Организации) объектов спорта, находящихся в государственной собственности Ростов</w:t>
      </w:r>
      <w:r w:rsidR="00E66FB8">
        <w:rPr>
          <w:rFonts w:ascii="Times New Roman" w:hAnsi="Times New Roman" w:cs="Times New Roman"/>
          <w:sz w:val="28"/>
          <w:szCs w:val="28"/>
        </w:rPr>
        <w:t xml:space="preserve">ской области и закрепленных на праве оперативного управления за </w:t>
      </w:r>
      <w:r w:rsidRPr="00790B4B">
        <w:rPr>
          <w:rFonts w:ascii="Times New Roman" w:hAnsi="Times New Roman" w:cs="Times New Roman"/>
          <w:sz w:val="28"/>
          <w:szCs w:val="28"/>
        </w:rPr>
        <w:t>г</w:t>
      </w:r>
      <w:r w:rsidR="00E66FB8">
        <w:rPr>
          <w:rFonts w:ascii="Times New Roman" w:hAnsi="Times New Roman" w:cs="Times New Roman"/>
          <w:sz w:val="28"/>
          <w:szCs w:val="28"/>
        </w:rPr>
        <w:t xml:space="preserve">осударственными </w:t>
      </w:r>
      <w:r w:rsidRPr="00790B4B">
        <w:rPr>
          <w:rFonts w:ascii="Times New Roman" w:hAnsi="Times New Roman" w:cs="Times New Roman"/>
          <w:sz w:val="28"/>
          <w:szCs w:val="28"/>
        </w:rPr>
        <w:t>профессио</w:t>
      </w:r>
      <w:r w:rsidR="00E66FB8">
        <w:rPr>
          <w:rFonts w:ascii="Times New Roman" w:hAnsi="Times New Roman" w:cs="Times New Roman"/>
          <w:sz w:val="28"/>
          <w:szCs w:val="28"/>
        </w:rPr>
        <w:t xml:space="preserve">нальными образовательными учреждениями, </w:t>
      </w:r>
      <w:r w:rsidRPr="00790B4B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proofErr w:type="spellStart"/>
      <w:r w:rsidR="00E66FB8">
        <w:rPr>
          <w:rFonts w:ascii="Times New Roman" w:hAnsi="Times New Roman" w:cs="Times New Roman"/>
          <w:sz w:val="28"/>
          <w:szCs w:val="28"/>
        </w:rPr>
        <w:t>минобразованию</w:t>
      </w:r>
      <w:proofErr w:type="spellEnd"/>
      <w:r w:rsidR="00E66FB8">
        <w:rPr>
          <w:rFonts w:ascii="Times New Roman" w:hAnsi="Times New Roman" w:cs="Times New Roman"/>
          <w:sz w:val="28"/>
          <w:szCs w:val="28"/>
        </w:rPr>
        <w:t xml:space="preserve"> Ростовской области (далее — </w:t>
      </w:r>
      <w:r w:rsidR="0020326B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20326B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20326B">
        <w:rPr>
          <w:rFonts w:ascii="Times New Roman" w:hAnsi="Times New Roman" w:cs="Times New Roman"/>
          <w:sz w:val="28"/>
          <w:szCs w:val="28"/>
        </w:rPr>
        <w:t xml:space="preserve"> колледж водного транспорта»</w:t>
      </w:r>
      <w:r w:rsidR="00E66FB8">
        <w:rPr>
          <w:rFonts w:ascii="Times New Roman" w:hAnsi="Times New Roman" w:cs="Times New Roman"/>
          <w:sz w:val="28"/>
          <w:szCs w:val="28"/>
        </w:rPr>
        <w:t xml:space="preserve">), во </w:t>
      </w:r>
      <w:proofErr w:type="spellStart"/>
      <w:r w:rsidR="00E66FB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E66FB8">
        <w:rPr>
          <w:rFonts w:ascii="Times New Roman" w:hAnsi="Times New Roman" w:cs="Times New Roman"/>
          <w:sz w:val="28"/>
          <w:szCs w:val="28"/>
        </w:rPr>
        <w:t xml:space="preserve"> время в целях удовлетворения потребностей населения </w:t>
      </w:r>
      <w:r w:rsidRPr="00790B4B">
        <w:rPr>
          <w:rFonts w:ascii="Times New Roman" w:hAnsi="Times New Roman" w:cs="Times New Roman"/>
          <w:sz w:val="28"/>
          <w:szCs w:val="28"/>
        </w:rPr>
        <w:t>в системати</w:t>
      </w:r>
      <w:r w:rsidR="00924449">
        <w:rPr>
          <w:rFonts w:ascii="Times New Roman" w:hAnsi="Times New Roman" w:cs="Times New Roman"/>
          <w:sz w:val="28"/>
          <w:szCs w:val="28"/>
        </w:rPr>
        <w:t xml:space="preserve">ческих занятиях </w:t>
      </w:r>
      <w:r w:rsidRPr="00790B4B">
        <w:rPr>
          <w:rFonts w:ascii="Times New Roman" w:hAnsi="Times New Roman" w:cs="Times New Roman"/>
          <w:sz w:val="28"/>
          <w:szCs w:val="28"/>
        </w:rPr>
        <w:t>физической</w:t>
      </w:r>
      <w:r w:rsidR="00924449">
        <w:rPr>
          <w:rFonts w:ascii="Times New Roman" w:hAnsi="Times New Roman" w:cs="Times New Roman"/>
          <w:sz w:val="28"/>
          <w:szCs w:val="28"/>
        </w:rPr>
        <w:t xml:space="preserve"> культурой и</w:t>
      </w:r>
      <w:proofErr w:type="gramEnd"/>
      <w:r w:rsidR="00924449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790B4B" w:rsidRPr="00790B4B" w:rsidRDefault="00924449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20326B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20326B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20326B">
        <w:rPr>
          <w:rFonts w:ascii="Times New Roman" w:hAnsi="Times New Roman" w:cs="Times New Roman"/>
          <w:sz w:val="28"/>
          <w:szCs w:val="28"/>
        </w:rPr>
        <w:t xml:space="preserve"> колледж водного транспорта»</w:t>
      </w:r>
      <w:r w:rsidR="00790B4B" w:rsidRPr="00790B4B">
        <w:rPr>
          <w:rFonts w:ascii="Times New Roman" w:hAnsi="Times New Roman" w:cs="Times New Roman"/>
          <w:sz w:val="28"/>
          <w:szCs w:val="28"/>
        </w:rPr>
        <w:t>,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 принимает решение об объемах его предоставления </w:t>
      </w:r>
      <w:r w:rsidR="00790B4B" w:rsidRPr="00790B4B">
        <w:rPr>
          <w:rFonts w:ascii="Times New Roman" w:hAnsi="Times New Roman" w:cs="Times New Roman"/>
          <w:sz w:val="28"/>
          <w:szCs w:val="28"/>
        </w:rPr>
        <w:t>Организациям на основании следующих принципов:</w:t>
      </w:r>
    </w:p>
    <w:p w:rsidR="00790B4B" w:rsidRPr="00790B4B" w:rsidRDefault="00790B4B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4B">
        <w:rPr>
          <w:rFonts w:ascii="Times New Roman" w:hAnsi="Times New Roman" w:cs="Times New Roman"/>
          <w:sz w:val="28"/>
          <w:szCs w:val="28"/>
        </w:rPr>
        <w:t>не</w:t>
      </w:r>
      <w:r w:rsidR="00924449">
        <w:rPr>
          <w:rFonts w:ascii="Times New Roman" w:hAnsi="Times New Roman" w:cs="Times New Roman"/>
          <w:sz w:val="28"/>
          <w:szCs w:val="28"/>
        </w:rPr>
        <w:t xml:space="preserve">обходимость </w:t>
      </w:r>
      <w:r w:rsidRPr="00790B4B">
        <w:rPr>
          <w:rFonts w:ascii="Times New Roman" w:hAnsi="Times New Roman" w:cs="Times New Roman"/>
          <w:sz w:val="28"/>
          <w:szCs w:val="28"/>
        </w:rPr>
        <w:t>обеспечения в полном объеме основной уставной деятельности Учреждений;</w:t>
      </w:r>
    </w:p>
    <w:p w:rsidR="00790B4B" w:rsidRPr="00790B4B" w:rsidRDefault="00924449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установленных действующим законодательством </w:t>
      </w:r>
      <w:r w:rsidR="00790B4B" w:rsidRPr="00790B4B">
        <w:rPr>
          <w:rFonts w:ascii="Times New Roman" w:hAnsi="Times New Roman" w:cs="Times New Roman"/>
          <w:sz w:val="28"/>
          <w:szCs w:val="28"/>
        </w:rPr>
        <w:t>требований безопасности.</w:t>
      </w:r>
    </w:p>
    <w:p w:rsidR="00790B4B" w:rsidRPr="00790B4B" w:rsidRDefault="00790B4B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4B">
        <w:rPr>
          <w:rFonts w:ascii="Times New Roman" w:hAnsi="Times New Roman" w:cs="Times New Roman"/>
          <w:sz w:val="28"/>
          <w:szCs w:val="28"/>
        </w:rPr>
        <w:t>3. Объекты спорта</w:t>
      </w:r>
      <w:r w:rsidR="00924449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договорами на условиях, ут</w:t>
      </w:r>
      <w:r w:rsidRPr="00790B4B">
        <w:rPr>
          <w:rFonts w:ascii="Times New Roman" w:hAnsi="Times New Roman" w:cs="Times New Roman"/>
          <w:sz w:val="28"/>
          <w:szCs w:val="28"/>
        </w:rPr>
        <w:t>верж</w:t>
      </w:r>
      <w:r w:rsidR="00924449">
        <w:rPr>
          <w:rFonts w:ascii="Times New Roman" w:hAnsi="Times New Roman" w:cs="Times New Roman"/>
          <w:sz w:val="28"/>
          <w:szCs w:val="28"/>
        </w:rPr>
        <w:t xml:space="preserve">денных локальными актами </w:t>
      </w:r>
      <w:r w:rsidR="0020326B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20326B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20326B">
        <w:rPr>
          <w:rFonts w:ascii="Times New Roman" w:hAnsi="Times New Roman" w:cs="Times New Roman"/>
          <w:sz w:val="28"/>
          <w:szCs w:val="28"/>
        </w:rPr>
        <w:t xml:space="preserve"> колледж водного транспорта».</w:t>
      </w:r>
    </w:p>
    <w:p w:rsidR="00790B4B" w:rsidRPr="00790B4B" w:rsidRDefault="00924449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Объекты</w:t>
      </w:r>
      <w:r w:rsidR="00790B4B" w:rsidRPr="00790B4B">
        <w:rPr>
          <w:rFonts w:ascii="Times New Roman" w:hAnsi="Times New Roman" w:cs="Times New Roman"/>
          <w:sz w:val="28"/>
          <w:szCs w:val="28"/>
        </w:rPr>
        <w:t xml:space="preserve"> спорта предоставляются Организациям при нал</w:t>
      </w:r>
      <w:r>
        <w:rPr>
          <w:rFonts w:ascii="Times New Roman" w:hAnsi="Times New Roman" w:cs="Times New Roman"/>
          <w:sz w:val="28"/>
          <w:szCs w:val="28"/>
        </w:rPr>
        <w:t xml:space="preserve">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положительного заключения комиссии по оценке</w:t>
      </w:r>
      <w:r w:rsidR="00790B4B" w:rsidRPr="00790B4B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принятия указанных решений в соответствии с требованиями статьи 13 Федерального закона от 24.07.1998 № 124-ФЗ «Об основных гарантиях прав ребенка в </w:t>
      </w:r>
      <w:r w:rsidR="00790B4B" w:rsidRPr="00790B4B">
        <w:rPr>
          <w:rFonts w:ascii="Times New Roman" w:hAnsi="Times New Roman" w:cs="Times New Roman"/>
          <w:sz w:val="28"/>
          <w:szCs w:val="28"/>
        </w:rPr>
        <w:t>Российской Федерации», постановления Правительства Ростовской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от 02.04.2014 № </w:t>
      </w:r>
      <w:r w:rsidR="00790B4B" w:rsidRPr="00790B4B">
        <w:rPr>
          <w:rFonts w:ascii="Times New Roman" w:hAnsi="Times New Roman" w:cs="Times New Roman"/>
          <w:sz w:val="28"/>
          <w:szCs w:val="28"/>
        </w:rPr>
        <w:t>222</w:t>
      </w:r>
      <w:r w:rsidR="0006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последствий принятия решения о реконструкции, модернизации,</w:t>
      </w:r>
      <w:r w:rsidR="00790B4B" w:rsidRPr="00790B4B">
        <w:rPr>
          <w:rFonts w:ascii="Times New Roman" w:hAnsi="Times New Roman" w:cs="Times New Roman"/>
          <w:sz w:val="28"/>
          <w:szCs w:val="28"/>
        </w:rPr>
        <w:t xml:space="preserve"> об изменен</w:t>
      </w:r>
      <w:r>
        <w:rPr>
          <w:rFonts w:ascii="Times New Roman" w:hAnsi="Times New Roman" w:cs="Times New Roman"/>
          <w:sz w:val="28"/>
          <w:szCs w:val="28"/>
        </w:rPr>
        <w:t xml:space="preserve">ии назначения или о ликвидации объекта социальной инфраструктуры для детей, </w:t>
      </w:r>
      <w:r w:rsidR="00790B4B" w:rsidRPr="00790B4B">
        <w:rPr>
          <w:rFonts w:ascii="Times New Roman" w:hAnsi="Times New Roman" w:cs="Times New Roman"/>
          <w:sz w:val="28"/>
          <w:szCs w:val="28"/>
        </w:rPr>
        <w:t>являющегося государстве</w:t>
      </w:r>
      <w:r>
        <w:rPr>
          <w:rFonts w:ascii="Times New Roman" w:hAnsi="Times New Roman" w:cs="Times New Roman"/>
          <w:sz w:val="28"/>
          <w:szCs w:val="28"/>
        </w:rPr>
        <w:t>нной собственностью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Ростовской области  или муниципальной собственностью, оценки последствий заключения государственной организацией Ростовской области или муниципальной организацией, образующей социальную </w:t>
      </w:r>
      <w:r w:rsidR="00790B4B" w:rsidRPr="00790B4B">
        <w:rPr>
          <w:rFonts w:ascii="Times New Roman" w:hAnsi="Times New Roman" w:cs="Times New Roman"/>
          <w:sz w:val="28"/>
          <w:szCs w:val="28"/>
        </w:rPr>
        <w:t>инфраструктуру дл</w:t>
      </w:r>
      <w:r>
        <w:rPr>
          <w:rFonts w:ascii="Times New Roman" w:hAnsi="Times New Roman" w:cs="Times New Roman"/>
          <w:sz w:val="28"/>
          <w:szCs w:val="28"/>
        </w:rPr>
        <w:t>я детей, договора аренды закрепленных за ней объектов собственности,</w:t>
      </w:r>
      <w:r w:rsidR="00790B4B" w:rsidRPr="00790B4B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безвозмездного пользования указанными объектами», приказа </w:t>
      </w:r>
      <w:proofErr w:type="spellStart"/>
      <w:r w:rsidR="00790B4B" w:rsidRPr="00790B4B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790B4B" w:rsidRPr="00790B4B">
        <w:rPr>
          <w:rFonts w:ascii="Times New Roman" w:hAnsi="Times New Roman" w:cs="Times New Roman"/>
          <w:sz w:val="28"/>
          <w:szCs w:val="28"/>
        </w:rPr>
        <w:t xml:space="preserve"> Рост</w:t>
      </w:r>
      <w:r w:rsidR="00FE7D32">
        <w:rPr>
          <w:rFonts w:ascii="Times New Roman" w:hAnsi="Times New Roman" w:cs="Times New Roman"/>
          <w:sz w:val="28"/>
          <w:szCs w:val="28"/>
        </w:rPr>
        <w:t xml:space="preserve">овской области от 07.05.2015 № </w:t>
      </w:r>
      <w:r w:rsidR="00790B4B" w:rsidRPr="00790B4B">
        <w:rPr>
          <w:rFonts w:ascii="Times New Roman" w:hAnsi="Times New Roman" w:cs="Times New Roman"/>
          <w:sz w:val="28"/>
          <w:szCs w:val="28"/>
        </w:rPr>
        <w:t>289.</w:t>
      </w:r>
    </w:p>
    <w:p w:rsidR="00790B4B" w:rsidRPr="00790B4B" w:rsidRDefault="00924449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Информирование о </w:t>
      </w:r>
      <w:r w:rsidR="00790B4B" w:rsidRPr="00790B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рядке предоставления </w:t>
      </w:r>
      <w:r w:rsidR="0020326B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20326B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20326B">
        <w:rPr>
          <w:rFonts w:ascii="Times New Roman" w:hAnsi="Times New Roman" w:cs="Times New Roman"/>
          <w:sz w:val="28"/>
          <w:szCs w:val="28"/>
        </w:rPr>
        <w:t xml:space="preserve"> колледж водного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объектов спорта, оформления договорных отношений осуществляется в соответствии </w:t>
      </w:r>
      <w:r w:rsidR="00790B4B" w:rsidRPr="00790B4B">
        <w:rPr>
          <w:rFonts w:ascii="Times New Roman" w:hAnsi="Times New Roman" w:cs="Times New Roman"/>
          <w:sz w:val="28"/>
          <w:szCs w:val="28"/>
        </w:rPr>
        <w:t xml:space="preserve">с графиком работы </w:t>
      </w:r>
      <w:r w:rsidR="0020326B">
        <w:rPr>
          <w:rFonts w:ascii="Times New Roman" w:hAnsi="Times New Roman" w:cs="Times New Roman"/>
          <w:sz w:val="28"/>
          <w:szCs w:val="28"/>
        </w:rPr>
        <w:t>ГБПОУ РО «</w:t>
      </w:r>
      <w:proofErr w:type="spellStart"/>
      <w:r w:rsidR="0020326B"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20326B">
        <w:rPr>
          <w:rFonts w:ascii="Times New Roman" w:hAnsi="Times New Roman" w:cs="Times New Roman"/>
          <w:sz w:val="28"/>
          <w:szCs w:val="28"/>
        </w:rPr>
        <w:t xml:space="preserve"> колледж водного транспорта» </w:t>
      </w:r>
      <w:r w:rsidR="00790B4B" w:rsidRPr="00790B4B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790B4B" w:rsidRPr="00790B4B" w:rsidRDefault="0020326B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B4B" w:rsidRPr="00790B4B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790B4B" w:rsidRPr="00790B4B" w:rsidRDefault="0020326B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44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90B4B" w:rsidRPr="00790B4B">
        <w:rPr>
          <w:rFonts w:ascii="Times New Roman" w:hAnsi="Times New Roman" w:cs="Times New Roman"/>
          <w:sz w:val="28"/>
          <w:szCs w:val="28"/>
        </w:rPr>
        <w:t>информации на стендах Учреждений;</w:t>
      </w:r>
    </w:p>
    <w:p w:rsidR="00790B4B" w:rsidRPr="00790B4B" w:rsidRDefault="0020326B" w:rsidP="00790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B4B" w:rsidRPr="00790B4B">
        <w:rPr>
          <w:rFonts w:ascii="Times New Roman" w:hAnsi="Times New Roman" w:cs="Times New Roman"/>
          <w:sz w:val="28"/>
          <w:szCs w:val="28"/>
        </w:rPr>
        <w:t xml:space="preserve">размещения информации на </w:t>
      </w:r>
      <w:r w:rsidR="00924449">
        <w:rPr>
          <w:rFonts w:ascii="Times New Roman" w:hAnsi="Times New Roman" w:cs="Times New Roman"/>
          <w:sz w:val="28"/>
          <w:szCs w:val="28"/>
        </w:rPr>
        <w:t xml:space="preserve">официальных сайтах Учреждений </w:t>
      </w:r>
      <w:r w:rsidR="00790B4B" w:rsidRPr="00790B4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sectPr w:rsidR="00790B4B" w:rsidRPr="00790B4B" w:rsidSect="006F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F47"/>
    <w:rsid w:val="00061D62"/>
    <w:rsid w:val="0020326B"/>
    <w:rsid w:val="006605C4"/>
    <w:rsid w:val="006F5137"/>
    <w:rsid w:val="00790B4B"/>
    <w:rsid w:val="00924449"/>
    <w:rsid w:val="009F5F47"/>
    <w:rsid w:val="00B764A2"/>
    <w:rsid w:val="00D9255D"/>
    <w:rsid w:val="00E66FB8"/>
    <w:rsid w:val="00E7076C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potyko-ea</cp:lastModifiedBy>
  <cp:revision>3</cp:revision>
  <dcterms:created xsi:type="dcterms:W3CDTF">2021-11-05T08:08:00Z</dcterms:created>
  <dcterms:modified xsi:type="dcterms:W3CDTF">2021-11-05T08:16:00Z</dcterms:modified>
</cp:coreProperties>
</file>