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567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о зачислении на обучение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567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afterAutospacing="0" w:line="12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ГБПОУ РО «РКВТ»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right"/>
        <w:spacing w:after="0" w:afterAutospacing="0" w:line="12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/>
        <w:jc w:val="right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  <w:suppressLineNumbers w:val="0"/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t xml:space="preserve">Фамилия И.О. в дат.падеже (кому?)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0" w:right="0" w:firstLine="0"/>
        <w:jc w:val="right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/>
        <w:jc w:val="right"/>
        <w:spacing w:after="567" w:afterAutospacing="0" w:line="240" w:lineRule="auto"/>
        <w:rPr>
          <w:rFonts w:ascii="Times New Roman" w:hAnsi="Times New Roman" w:cs="Times New Roman"/>
          <w:sz w:val="20"/>
          <w:szCs w:val="20"/>
          <w:highlight w:val="none"/>
        </w:rPr>
        <w:suppressLineNumbers w:val="0"/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t xml:space="preserve">Фамилия И.О. в родит.падеже (от кого?)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/>
        <w:jc w:val="right"/>
        <w:spacing w:after="567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p>
      <w:pPr>
        <w:jc w:val="center"/>
        <w:spacing w:after="567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2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меня на обучение по программе:</w:t>
      </w:r>
      <w:r>
        <w:rPr>
          <w:rFonts w:ascii="Times New Roman" w:hAnsi="Times New Roman" w:cs="Times New Roman"/>
          <w:sz w:val="28"/>
          <w:szCs w:val="28"/>
        </w:rPr>
        <w:t xml:space="preserve">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after="567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программы профессиональной подготовки, переподготовки, повышения квалификации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567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«_____»_________20___г.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   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firstLine="0"/>
        <w:jc w:val="right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  <w:suppressLineNumbers w:val="0"/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И.О. Фамилия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567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2024-02-05T13:17:09Z</dcterms:modified>
</cp:coreProperties>
</file>